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TRABALHO (MODELO COM AS NORMAS DE REVISÃO BIBLIOGRÁFICA)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14, centralizado, maiúsculo,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Espaço simples entre o título e os dados dos 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 3; Nome completo do Autor 4 ou mais, caso houver.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Máximo 8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(Dados dos autores e das instituições, Times New Roman 12, negrito, centralizado,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dos autores (formação/curso, Instituição, e-mail);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dos autores (formação/curso, Instituição, e-mail)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(Times New Roman 10, normal, centralizado, espaçamento simples, um espaço simples entre os dados das instituições e resumo)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Instruções para submissão de trabalhos (Revisão Bibliográfica). Os trabalhos serão submetidos no formato de revisão bibliográfica e apresentados na forma pôster, com no máximo 8 (oito) autores. As normas para a apresentação serão disponibilizadas no site do evento. A revisão bibliográfica deverá possuir até no máximo 1.000 palavras. Cada autor poderá submeter e apresentar no máximo 2 trabalhos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trabalhos submetidos deverão, obrigatoriamente, ser revisados pelo professor orientador. É importante que a revisão apresente as principais partes do estudo: objetivo, as etapas estabelecidas, a importância da literatura visitada, as conclusões desse estudo e agradecimentos ao órgão/instituição que fomentou o projeto (caso tenha). </w:t>
      </w:r>
      <w:r w:rsidDel="00000000" w:rsidR="00000000" w:rsidRPr="00000000">
        <w:rPr>
          <w:rtl w:val="0"/>
        </w:rPr>
        <w:t xml:space="preserve">Os trabalhos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desobedecerem às normas aqui descritas serão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RECUSADOS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(Times New Roman 11, normal, justificado, espaçamento simples, intervalo de um espaço simples entre resumo e palavras-chave adicionais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máximo cinco palavras-chave em ordem alfabética.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vírgula, intervalo de um espaço simples entre palavras-chave e Agradecimentos (caso tenha)).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Indicar as fontes de financiamento (órgão/instituição) do projeto (caso tenha).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399" w:left="1134" w:right="1134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20" w:before="12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-810259</wp:posOffset>
          </wp:positionH>
          <wp:positionV relativeFrom="paragraph">
            <wp:posOffset>-436244</wp:posOffset>
          </wp:positionV>
          <wp:extent cx="7559040" cy="7277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7" l="-17" r="-17" t="-178"/>
                  <a:stretch>
                    <a:fillRect/>
                  </a:stretch>
                </pic:blipFill>
                <pic:spPr>
                  <a:xfrm>
                    <a:off x="0" y="0"/>
                    <a:ext cx="7559040" cy="7277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19" w:lineRule="auto"/>
      <w:ind w:left="-1134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19" w:lineRule="auto"/>
      <w:ind w:left="-1134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4º CONGRESSO DE PESQUISA E PÓS-GRADUAÇÃO DO CAMPUS CERES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XIV Seminário Interno de Iniciação Científica (SIIC)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 Seminário de Educação Profissional e Tecnológica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VIII Workshop de Irrigação no Cerrado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III Seminário de Formação de Professores para a Educação Básica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Internacionalização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Bioinsumos do Campus Ceres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BR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comentrioChar" w:customStyle="1">
    <w:name w:val="Texto de comentário Char"/>
    <w:qFormat w:val="1"/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AssuntodocomentrioChar" w:customStyle="1">
    <w:name w:val="Assunto do comentário Char"/>
    <w:qFormat w:val="1"/>
    <w:rPr>
      <w:rFonts w:ascii="Times New Roman" w:cs="Times New Roman" w:eastAsia="Times New Roman" w:hAnsi="Times New Roman"/>
      <w:b w:val="1"/>
      <w:bCs w:val="1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TtuloChar" w:customStyle="1">
    <w:name w:val="Título Char"/>
    <w:qFormat w:val="1"/>
    <w:rPr>
      <w:rFonts w:ascii="Times New Roman" w:cs="Times New Roman" w:eastAsia="Times New Roman" w:hAnsi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Times New Roman" w:cs="Times New Roman" w:eastAsia="Times New Roman" w:hAnsi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 w:val="1"/>
    <w:rPr>
      <w:rFonts w:ascii="Tahoma" w:cs="Tahoma" w:eastAsia="Times New Roman" w:hAnsi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 w:val="1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styleId="Ttulo2Char" w:customStyle="1">
    <w:name w:val="Título 2 Char"/>
    <w:qFormat w:val="1"/>
    <w:rPr>
      <w:rFonts w:ascii="Times New Roman" w:cs="Times New Roman" w:eastAsia="Times New Roman" w:hAnsi="Times New Roman"/>
      <w:b w:val="1"/>
      <w:w w:val="100"/>
      <w:position w:val="0"/>
      <w:sz w:val="24"/>
      <w:szCs w:val="20"/>
      <w:effect w:val="none"/>
      <w:vertAlign w:val="baseline"/>
      <w:em w:val="none"/>
    </w:rPr>
  </w:style>
  <w:style w:type="character" w:styleId="Ttulo1Char" w:customStyle="1">
    <w:name w:val="Título 1 Char"/>
    <w:qFormat w:val="1"/>
    <w:rPr>
      <w:rFonts w:ascii="Times New Roman" w:cs="Times New Roman" w:eastAsia="Times New Roman" w:hAnsi="Times New Roman"/>
      <w:b w:val="1"/>
      <w:caps w:val="1"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styleId="RodapChar" w:customStyle="1">
    <w:name w:val="Rodapé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Corpodetexto">
    <w:name w:val="Body Text"/>
    <w:basedOn w:val="LO-normal"/>
    <w:qFormat w:val="1"/>
    <w:pPr>
      <w:suppressAutoHyphens w:val="0"/>
      <w:spacing w:after="0" w:before="0" w:line="1" w:lineRule="atLeast"/>
      <w:textAlignment w:val="top"/>
      <w:outlineLvl w:val="0"/>
    </w:pPr>
    <w:rPr>
      <w:rFonts w:cs="Times New Roman" w:eastAsia="Times New Roman"/>
      <w:sz w:val="24"/>
      <w:szCs w:val="20"/>
      <w:lang w:bidi="ar-SA" w:val="es-ES"/>
    </w:rPr>
  </w:style>
  <w:style w:type="paragraph" w:styleId="Lista">
    <w:name w:val="List"/>
    <w:basedOn w:val="Corpodetexto"/>
    <w:qFormat w:val="1"/>
    <w:rPr>
      <w:rFonts w:cs="Arial"/>
    </w:rPr>
  </w:style>
  <w:style w:type="paragraph" w:styleId="Legenda">
    <w:name w:val="caption"/>
    <w:basedOn w:val="LO-normal"/>
    <w:qFormat w:val="1"/>
    <w:pPr>
      <w:suppressLineNumbers w:val="1"/>
      <w:suppressAutoHyphens w:val="0"/>
      <w:spacing w:line="1" w:lineRule="atLeast"/>
      <w:jc w:val="center"/>
      <w:textAlignment w:val="top"/>
      <w:outlineLvl w:val="0"/>
    </w:pPr>
    <w:rPr>
      <w:rFonts w:cs="Tahoma" w:eastAsia="Times New Roman"/>
      <w:b w:val="1"/>
      <w:bCs w:val="1"/>
      <w:sz w:val="20"/>
      <w:szCs w:val="20"/>
      <w:lang w:bidi="ar-SA" w:val="en-US"/>
    </w:rPr>
  </w:style>
  <w:style w:type="paragraph" w:styleId="ndice" w:customStyle="1">
    <w:name w:val="Índice"/>
    <w:basedOn w:val="LO-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styleId="LO-normal" w:customStyle="1">
    <w:name w:val="LO-normal"/>
    <w:qFormat w:val="1"/>
    <w:pPr>
      <w:spacing w:after="120" w:before="120"/>
      <w:jc w:val="both"/>
    </w:pPr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Cs w:val="20"/>
      <w:lang w:bidi="ar-SA" w:val="en-US"/>
    </w:rPr>
  </w:style>
  <w:style w:type="paragraph" w:styleId="Cabealho">
    <w:name w:val="header"/>
    <w:basedOn w:val="LO-normal"/>
    <w:qFormat w:val="1"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NormalWeb">
    <w:name w:val="Normal (Web)"/>
    <w:basedOn w:val="LO-normal"/>
    <w:qFormat w:val="1"/>
    <w:pPr>
      <w:spacing w:after="280" w:before="280" w:line="1" w:lineRule="atLeast"/>
      <w:jc w:val="left"/>
      <w:textAlignment w:val="top"/>
      <w:outlineLvl w:val="0"/>
    </w:pPr>
    <w:rPr>
      <w:rFonts w:cs="Times New Roman" w:eastAsia="Times New Roman"/>
      <w:sz w:val="24"/>
      <w:szCs w:val="24"/>
      <w:lang w:bidi="ar-SA"/>
    </w:rPr>
  </w:style>
  <w:style w:type="paragraph" w:styleId="Textodecomentrio">
    <w:name w:val="annotation text"/>
    <w:basedOn w:val="LO-normal"/>
    <w:qFormat w:val="1"/>
    <w:pPr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TtuloResumo" w:customStyle="1">
    <w:name w:val="Título Resumo"/>
    <w:basedOn w:val="Ttulo1"/>
    <w:qFormat w:val="1"/>
    <w:pPr>
      <w:spacing w:after="119" w:before="442"/>
      <w:outlineLvl w:val="9"/>
    </w:p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Rodap">
    <w:name w:val="footer"/>
    <w:basedOn w:val="LO-normal"/>
    <w:qFormat w:val="1"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Textodebalo">
    <w:name w:val="Balloon Text"/>
    <w:basedOn w:val="LO-normal"/>
    <w:qFormat w:val="1"/>
    <w:pPr>
      <w:suppressAutoHyphens w:val="0"/>
      <w:spacing w:after="0" w:before="0" w:line="1" w:lineRule="atLeast"/>
      <w:textAlignment w:val="top"/>
      <w:outlineLvl w:val="0"/>
    </w:pPr>
    <w:rPr>
      <w:rFonts w:ascii="Tahoma" w:cs="Tahoma" w:eastAsia="Times New Roman" w:hAnsi="Tahoma"/>
      <w:sz w:val="16"/>
      <w:szCs w:val="16"/>
      <w:lang w:bidi="ar-SA" w:val="en-US"/>
    </w:rPr>
  </w:style>
  <w:style w:type="paragraph" w:styleId="Autores" w:customStyle="1">
    <w:name w:val="Autores"/>
    <w:basedOn w:val="LO-normal"/>
    <w:qFormat w:val="1"/>
    <w:pPr>
      <w:suppressAutoHyphens w:val="0"/>
      <w:spacing w:after="0" w:before="0" w:line="1" w:lineRule="atLeast"/>
      <w:jc w:val="center"/>
      <w:textAlignment w:val="top"/>
      <w:outlineLvl w:val="0"/>
    </w:pPr>
    <w:rPr>
      <w:rFonts w:cs="Times New Roman" w:eastAsia="Times New Roman"/>
      <w:sz w:val="24"/>
      <w:szCs w:val="20"/>
      <w:lang w:bidi="ar-SA" w:val="en-US"/>
    </w:rPr>
  </w:style>
  <w:style w:type="paragraph" w:styleId="Instituio" w:customStyle="1">
    <w:name w:val="Instituição"/>
    <w:basedOn w:val="Autores"/>
    <w:qFormat w:val="1"/>
    <w:rPr>
      <w:sz w:val="20"/>
    </w:rPr>
  </w:style>
  <w:style w:type="paragraph" w:styleId="Default" w:customStyle="1">
    <w:name w:val="Default"/>
    <w:qFormat w:val="1"/>
    <w:pPr>
      <w:suppressAutoHyphens w:val="0"/>
      <w:spacing w:after="120" w:before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bidi="ar-SA" w:val="en-US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uppressAutoHyphens w:val="0"/>
      <w:spacing w:line="1" w:lineRule="atLeast"/>
      <w:textAlignment w:val="top"/>
      <w:outlineLvl w:val="0"/>
    </w:pPr>
    <w:rPr>
      <w:rFonts w:cs="Times New Roman" w:eastAsia="Times New Roman"/>
      <w:szCs w:val="20"/>
      <w:lang w:bidi="ar-SA" w:val="en-US"/>
    </w:r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/tv1LLo0F7m9p4X3G1vfBU3zg==">CgMxLjA4AHIhMTNlMld1Uk1XV2JtZzQzSTVIQlJyZ3B5MGlvbm1zQWhn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2024-07-04T07:43:00Z</dcterms:created>
  <dc:creator>Alexandre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